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Northview Alliance Church</w:t>
      </w:r>
    </w:p>
    <w:p>
      <w:pPr>
        <w:pStyle w:val="Body"/>
        <w:bidi w:val="0"/>
      </w:pPr>
    </w:p>
    <w:p>
      <w:pPr>
        <w:pStyle w:val="Body"/>
        <w:rPr>
          <w:sz w:val="22"/>
          <w:szCs w:val="22"/>
        </w:rPr>
      </w:pPr>
      <w:r>
        <w:rPr>
          <w:sz w:val="38"/>
          <w:szCs w:val="38"/>
          <w:rtl w:val="0"/>
          <w:lang w:val="en-US"/>
        </w:rPr>
        <w:t>Wednesday Youth Ministry</w:t>
      </w:r>
    </w:p>
    <w:p>
      <w:pPr>
        <w:pStyle w:val="Body"/>
        <w:rPr>
          <w:sz w:val="22"/>
          <w:szCs w:val="22"/>
        </w:rPr>
      </w:pPr>
    </w:p>
    <w:p>
      <w:pPr>
        <w:pStyle w:val="Body"/>
        <w:rPr>
          <w:sz w:val="22"/>
          <w:szCs w:val="22"/>
        </w:rPr>
      </w:pPr>
      <w:r>
        <w:rPr>
          <w:sz w:val="22"/>
          <w:szCs w:val="22"/>
          <w:rtl w:val="0"/>
        </w:rPr>
        <w:tab/>
        <w:t>Every single week, the students have the opportunity to come together and have an absolute blast. It</w:t>
      </w:r>
      <w:r>
        <w:rPr>
          <w:sz w:val="22"/>
          <w:szCs w:val="22"/>
          <w:rtl w:val="0"/>
          <w:lang w:val="en-US"/>
        </w:rPr>
        <w:t>’</w:t>
      </w:r>
      <w:r>
        <w:rPr>
          <w:sz w:val="22"/>
          <w:szCs w:val="22"/>
          <w:rtl w:val="0"/>
          <w:lang w:val="en-US"/>
        </w:rPr>
        <w:t>s most certainly not a requirement that someone be familiar with our church, or even to know who Jesus is. My prayer is that by the time they</w:t>
      </w:r>
      <w:r>
        <w:rPr>
          <w:sz w:val="22"/>
          <w:szCs w:val="22"/>
          <w:rtl w:val="0"/>
          <w:lang w:val="en-US"/>
        </w:rPr>
        <w:t>’</w:t>
      </w:r>
      <w:r>
        <w:rPr>
          <w:sz w:val="22"/>
          <w:szCs w:val="22"/>
          <w:rtl w:val="0"/>
          <w:lang w:val="en-US"/>
        </w:rPr>
        <w:t>d leave, even if they only came once, that they</w:t>
      </w:r>
      <w:r>
        <w:rPr>
          <w:sz w:val="22"/>
          <w:szCs w:val="22"/>
          <w:rtl w:val="0"/>
          <w:lang w:val="en-US"/>
        </w:rPr>
        <w:t>’</w:t>
      </w:r>
      <w:r>
        <w:rPr>
          <w:sz w:val="22"/>
          <w:szCs w:val="22"/>
          <w:rtl w:val="0"/>
          <w:lang w:val="en-US"/>
        </w:rPr>
        <w:t>ll know and be known! All of our youth staff are trained and we at Northview abide by Safe Place policies, which require workers to be carefully screened and background checked before working with minors. They each love Jesus, teens, and sharing Christ with them. A typical Wednesday night looks would look like this. The student walks in to music, and others playing different games. They have several minutes to unwind, get some snack, and chat with friends. They then take part in a big group organized game, followed by announcements, more snack, worship through song, and a Biblical message. We</w:t>
      </w:r>
      <w:r>
        <w:rPr>
          <w:sz w:val="22"/>
          <w:szCs w:val="22"/>
          <w:rtl w:val="0"/>
          <w:lang w:val="en-US"/>
        </w:rPr>
        <w:t>’</w:t>
      </w:r>
      <w:r>
        <w:rPr>
          <w:sz w:val="22"/>
          <w:szCs w:val="22"/>
          <w:rtl w:val="0"/>
          <w:lang w:val="en-US"/>
        </w:rPr>
        <w:t>ve covered the Gospel of John, the book of Colossians, how to read your Bible, how to pray, what to do with anger, how to live a victorious life in Christ, a study on the Chronicles of Narnia, and much more! There</w:t>
      </w:r>
      <w:r>
        <w:rPr>
          <w:sz w:val="22"/>
          <w:szCs w:val="22"/>
          <w:rtl w:val="0"/>
          <w:lang w:val="en-US"/>
        </w:rPr>
        <w:t>’</w:t>
      </w:r>
      <w:r>
        <w:rPr>
          <w:sz w:val="22"/>
          <w:szCs w:val="22"/>
          <w:rtl w:val="0"/>
          <w:lang w:val="en-US"/>
        </w:rPr>
        <w:t>s something for everyone 7th-12th grade on Wednesday night, and we</w:t>
      </w:r>
      <w:r>
        <w:rPr>
          <w:sz w:val="22"/>
          <w:szCs w:val="22"/>
          <w:rtl w:val="0"/>
          <w:lang w:val="en-US"/>
        </w:rPr>
        <w:t>’</w:t>
      </w:r>
      <w:r>
        <w:rPr>
          <w:sz w:val="22"/>
          <w:szCs w:val="22"/>
          <w:rtl w:val="0"/>
          <w:lang w:val="en-US"/>
        </w:rPr>
        <w:t>d be honored if you</w:t>
      </w:r>
      <w:r>
        <w:rPr>
          <w:sz w:val="22"/>
          <w:szCs w:val="22"/>
          <w:rtl w:val="0"/>
          <w:lang w:val="en-US"/>
        </w:rPr>
        <w:t>’</w:t>
      </w:r>
      <w:r>
        <w:rPr>
          <w:sz w:val="22"/>
          <w:szCs w:val="22"/>
          <w:rtl w:val="0"/>
          <w:lang w:val="en-US"/>
        </w:rPr>
        <w:t>ll come and hang out with us!</w:t>
      </w:r>
    </w:p>
    <w:p>
      <w:pPr>
        <w:pStyle w:val="Body"/>
        <w:rPr>
          <w:sz w:val="22"/>
          <w:szCs w:val="22"/>
        </w:rPr>
      </w:pPr>
    </w:p>
    <w:p>
      <w:pPr>
        <w:pStyle w:val="Body"/>
        <w:rPr>
          <w:sz w:val="22"/>
          <w:szCs w:val="22"/>
        </w:rPr>
      </w:pPr>
      <w:r>
        <w:rPr>
          <w:sz w:val="38"/>
          <w:szCs w:val="38"/>
          <w:rtl w:val="0"/>
          <w:lang w:val="en-US"/>
        </w:rPr>
        <w:t>Monthly Special Events</w:t>
      </w:r>
    </w:p>
    <w:p>
      <w:pPr>
        <w:pStyle w:val="Body"/>
        <w:rPr>
          <w:sz w:val="22"/>
          <w:szCs w:val="22"/>
        </w:rPr>
      </w:pPr>
    </w:p>
    <w:p>
      <w:pPr>
        <w:pStyle w:val="Body"/>
        <w:rPr>
          <w:i w:val="1"/>
          <w:iCs w:val="1"/>
          <w:sz w:val="22"/>
          <w:szCs w:val="22"/>
        </w:rPr>
      </w:pPr>
      <w:r>
        <w:rPr>
          <w:sz w:val="22"/>
          <w:szCs w:val="22"/>
          <w:rtl w:val="0"/>
        </w:rPr>
        <w:tab/>
        <w:t>About once every 3 weeks the students will have the opportunity to take part in a special event that takes place in various locations. We have times where we turn the whole church into a NERF zone for big games, times to play GROG (and if you</w:t>
      </w:r>
      <w:r>
        <w:rPr>
          <w:sz w:val="22"/>
          <w:szCs w:val="22"/>
          <w:rtl w:val="0"/>
          <w:lang w:val="en-US"/>
        </w:rPr>
        <w:t>’</w:t>
      </w:r>
      <w:r>
        <w:rPr>
          <w:sz w:val="22"/>
          <w:szCs w:val="22"/>
          <w:rtl w:val="0"/>
          <w:lang w:val="en-US"/>
        </w:rPr>
        <w:t xml:space="preserve">re not sure what that is, come and find out!), and many other fun group games! We also fundraise together for different events, have holiday parties, and overnighters filled with tons of games and Mountain Dew. These all are focused on outreach, deepening friendships for the students, and building a firm foundation in the Word. I make it a priority to share Christ at each of these events, because </w:t>
      </w:r>
      <w:r>
        <w:rPr>
          <w:i w:val="1"/>
          <w:iCs w:val="1"/>
          <w:sz w:val="22"/>
          <w:szCs w:val="22"/>
          <w:rtl w:val="0"/>
          <w:lang w:val="en-US"/>
        </w:rPr>
        <w:t>“</w:t>
      </w:r>
      <w:r>
        <w:rPr>
          <w:i w:val="1"/>
          <w:iCs w:val="1"/>
          <w:sz w:val="22"/>
          <w:szCs w:val="22"/>
          <w:rtl w:val="0"/>
          <w:lang w:val="en-US"/>
        </w:rPr>
        <w:t>Faith comes through hearing, and hearing by the Word of God.</w:t>
      </w:r>
      <w:r>
        <w:rPr>
          <w:i w:val="1"/>
          <w:iCs w:val="1"/>
          <w:sz w:val="22"/>
          <w:szCs w:val="22"/>
          <w:rtl w:val="0"/>
          <w:lang w:val="en-US"/>
        </w:rPr>
        <w:t xml:space="preserve">” </w:t>
      </w:r>
      <w:r>
        <w:rPr>
          <w:i w:val="1"/>
          <w:iCs w:val="1"/>
          <w:sz w:val="22"/>
          <w:szCs w:val="22"/>
          <w:rtl w:val="0"/>
          <w:lang w:val="en-US"/>
        </w:rPr>
        <w:t>(Romans 10:17)</w:t>
      </w:r>
    </w:p>
    <w:p>
      <w:pPr>
        <w:pStyle w:val="Body"/>
        <w:rPr>
          <w:i w:val="1"/>
          <w:iCs w:val="1"/>
          <w:sz w:val="22"/>
          <w:szCs w:val="22"/>
        </w:rPr>
      </w:pPr>
    </w:p>
    <w:p>
      <w:pPr>
        <w:pStyle w:val="Body"/>
        <w:rPr>
          <w:sz w:val="22"/>
          <w:szCs w:val="22"/>
        </w:rPr>
      </w:pPr>
      <w:r>
        <w:rPr>
          <w:sz w:val="38"/>
          <w:szCs w:val="38"/>
          <w:rtl w:val="0"/>
          <w:lang w:val="en-US"/>
        </w:rPr>
        <w:t>Mission Trips</w:t>
      </w:r>
    </w:p>
    <w:p>
      <w:pPr>
        <w:pStyle w:val="Body"/>
        <w:rPr>
          <w:sz w:val="22"/>
          <w:szCs w:val="22"/>
        </w:rPr>
      </w:pPr>
    </w:p>
    <w:p>
      <w:pPr>
        <w:pStyle w:val="Body"/>
        <w:rPr>
          <w:sz w:val="22"/>
          <w:szCs w:val="22"/>
        </w:rPr>
      </w:pPr>
      <w:r>
        <w:rPr>
          <w:sz w:val="22"/>
          <w:szCs w:val="22"/>
          <w:rtl w:val="0"/>
        </w:rPr>
        <w:tab/>
        <w:t>Teens had the ability to take part in a short term missions trip in the Summer of 2018 to go to Niagara Falls, NY with YouthWorks. 14 students and 4 adults partook in this opportunity, and for many it was an absolutely life altering event. Getting to be the hands and feet of Jesus is something we don</w:t>
      </w:r>
      <w:r>
        <w:rPr>
          <w:sz w:val="22"/>
          <w:szCs w:val="22"/>
          <w:rtl w:val="0"/>
          <w:lang w:val="en-US"/>
        </w:rPr>
        <w:t>’</w:t>
      </w:r>
      <w:r>
        <w:rPr>
          <w:sz w:val="22"/>
          <w:szCs w:val="22"/>
          <w:rtl w:val="0"/>
          <w:lang w:val="en-US"/>
        </w:rPr>
        <w:t>t realize we have the daily ability to do. It</w:t>
      </w:r>
      <w:r>
        <w:rPr>
          <w:sz w:val="22"/>
          <w:szCs w:val="22"/>
          <w:rtl w:val="0"/>
          <w:lang w:val="en-US"/>
        </w:rPr>
        <w:t>’</w:t>
      </w:r>
      <w:r>
        <w:rPr>
          <w:sz w:val="22"/>
          <w:szCs w:val="22"/>
          <w:rtl w:val="0"/>
          <w:lang w:val="en-US"/>
        </w:rPr>
        <w:t>s refreshing to see everyone purposeful and on task for a week, and short term mission trips are an incredible way to fulfill what Jesus calls of each of us in the Great Commission. If you</w:t>
      </w:r>
      <w:r>
        <w:rPr>
          <w:sz w:val="22"/>
          <w:szCs w:val="22"/>
          <w:rtl w:val="0"/>
          <w:lang w:val="en-US"/>
        </w:rPr>
        <w:t>’</w:t>
      </w:r>
      <w:r>
        <w:rPr>
          <w:sz w:val="22"/>
          <w:szCs w:val="22"/>
          <w:rtl w:val="0"/>
          <w:lang w:val="en-US"/>
        </w:rPr>
        <w:t xml:space="preserve">re interested in taking part, or would like to find out more information about an upcoming trip, please contact </w:t>
      </w:r>
      <w:r>
        <w:rPr>
          <w:rStyle w:val="Hyperlink.0"/>
          <w:sz w:val="22"/>
          <w:szCs w:val="22"/>
        </w:rPr>
        <w:fldChar w:fldCharType="begin" w:fldLock="0"/>
      </w:r>
      <w:r>
        <w:rPr>
          <w:rStyle w:val="Hyperlink.0"/>
          <w:sz w:val="22"/>
          <w:szCs w:val="22"/>
        </w:rPr>
        <w:instrText xml:space="preserve"> HYPERLINK "mailto:office@northviewalliance.org"</w:instrText>
      </w:r>
      <w:r>
        <w:rPr>
          <w:rStyle w:val="Hyperlink.0"/>
          <w:sz w:val="22"/>
          <w:szCs w:val="22"/>
        </w:rPr>
        <w:fldChar w:fldCharType="separate" w:fldLock="0"/>
      </w:r>
      <w:r>
        <w:rPr>
          <w:rStyle w:val="Hyperlink.0"/>
          <w:sz w:val="22"/>
          <w:szCs w:val="22"/>
          <w:rtl w:val="0"/>
          <w:lang w:val="en-US"/>
        </w:rPr>
        <w:t>office@northviewalliance.org</w:t>
      </w:r>
      <w:r>
        <w:rPr>
          <w:sz w:val="38"/>
          <w:szCs w:val="38"/>
        </w:rPr>
        <w:fldChar w:fldCharType="end" w:fldLock="0"/>
      </w:r>
      <w:r>
        <w:rPr>
          <w:sz w:val="22"/>
          <w:szCs w:val="22"/>
          <w:rtl w:val="0"/>
          <w:lang w:val="en-US"/>
        </w:rPr>
        <w:t>.</w:t>
      </w:r>
    </w:p>
    <w:p>
      <w:pPr>
        <w:pStyle w:val="Body"/>
        <w:rPr>
          <w:sz w:val="22"/>
          <w:szCs w:val="22"/>
        </w:rPr>
      </w:pPr>
    </w:p>
    <w:p>
      <w:pPr>
        <w:pStyle w:val="Body"/>
        <w:rPr>
          <w:sz w:val="22"/>
          <w:szCs w:val="22"/>
        </w:rPr>
      </w:pPr>
      <w:r>
        <w:rPr>
          <w:sz w:val="38"/>
          <w:szCs w:val="38"/>
          <w:rtl w:val="0"/>
          <w:lang w:val="en-US"/>
        </w:rPr>
        <w:t>Weekend/Week-Long Retreats</w:t>
      </w:r>
    </w:p>
    <w:p>
      <w:pPr>
        <w:pStyle w:val="Body"/>
        <w:rPr>
          <w:sz w:val="22"/>
          <w:szCs w:val="22"/>
        </w:rPr>
      </w:pPr>
    </w:p>
    <w:p>
      <w:pPr>
        <w:pStyle w:val="Body"/>
      </w:pPr>
      <w:r>
        <w:rPr>
          <w:sz w:val="22"/>
          <w:szCs w:val="22"/>
          <w:rtl w:val="0"/>
        </w:rPr>
        <w:tab/>
        <w:t>A large part of the spiritual growth for our students comes out of retreats. These are times when all of what they</w:t>
      </w:r>
      <w:r>
        <w:rPr>
          <w:sz w:val="22"/>
          <w:szCs w:val="22"/>
          <w:rtl w:val="0"/>
          <w:lang w:val="en-US"/>
        </w:rPr>
        <w:t>’</w:t>
      </w:r>
      <w:r>
        <w:rPr>
          <w:sz w:val="22"/>
          <w:szCs w:val="22"/>
          <w:rtl w:val="0"/>
          <w:lang w:val="en-US"/>
        </w:rPr>
        <w:t>re distracted with in day-to-day life can be set-aside, and they</w:t>
      </w:r>
      <w:r>
        <w:rPr>
          <w:sz w:val="22"/>
          <w:szCs w:val="22"/>
          <w:rtl w:val="0"/>
          <w:lang w:val="en-US"/>
        </w:rPr>
        <w:t>’</w:t>
      </w:r>
      <w:r>
        <w:rPr>
          <w:sz w:val="22"/>
          <w:szCs w:val="22"/>
          <w:rtl w:val="0"/>
          <w:lang w:val="en-US"/>
        </w:rPr>
        <w:t>re able to truly fully focus on Christ. Because of this, He tends to be heard more clearly, and the students see major change in their life. I believe that when we remove the cell phones, video games, difficulties in relationship, and many other things that affect teens, they become much more aware of Christ</w:t>
      </w:r>
      <w:r>
        <w:rPr>
          <w:sz w:val="22"/>
          <w:szCs w:val="22"/>
          <w:rtl w:val="0"/>
          <w:lang w:val="en-US"/>
        </w:rPr>
        <w:t>’</w:t>
      </w:r>
      <w:r>
        <w:rPr>
          <w:sz w:val="22"/>
          <w:szCs w:val="22"/>
          <w:rtl w:val="0"/>
          <w:lang w:val="en-US"/>
        </w:rPr>
        <w:t>s voice. We</w:t>
      </w:r>
      <w:r>
        <w:rPr>
          <w:sz w:val="22"/>
          <w:szCs w:val="22"/>
          <w:rtl w:val="0"/>
          <w:lang w:val="en-US"/>
        </w:rPr>
        <w:t>’</w:t>
      </w:r>
      <w:r>
        <w:rPr>
          <w:sz w:val="22"/>
          <w:szCs w:val="22"/>
          <w:rtl w:val="0"/>
          <w:lang w:val="en-US"/>
        </w:rPr>
        <w:t>d love for any teen looking to go deeper, or even just looking for an incredible experience to come along with 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